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BFD" w:rsidRPr="00B35BFD" w:rsidRDefault="00B35BFD" w:rsidP="00CA35B4">
      <w:pPr>
        <w:spacing w:line="480" w:lineRule="auto"/>
        <w:rPr>
          <w:rFonts w:ascii="Times New Roman" w:hAnsi="Times New Roman" w:cs="Times New Roman"/>
          <w:sz w:val="24"/>
          <w:szCs w:val="24"/>
        </w:rPr>
      </w:pPr>
    </w:p>
    <w:p w:rsidR="002F0762" w:rsidRPr="00B35BFD" w:rsidRDefault="00B51974"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My first year at college was really informative, and that’s offering a brief description. Growing up in a poor neighborhood, it was drilled into my conscious that education was the key to success. It did not hurt that I was bright and performed well. </w:t>
      </w:r>
      <w:r w:rsidR="00641AF7" w:rsidRPr="00B35BFD">
        <w:rPr>
          <w:rFonts w:ascii="Times New Roman" w:hAnsi="Times New Roman" w:cs="Times New Roman"/>
          <w:sz w:val="24"/>
          <w:szCs w:val="24"/>
        </w:rPr>
        <w:t xml:space="preserve">With my intention primarily focused on books, all other co-curricular activities were beyond my thoughts. This was the most fundamental script I aligned my life and goals by. </w:t>
      </w:r>
      <w:r w:rsidRPr="00B35BFD">
        <w:rPr>
          <w:rFonts w:ascii="Times New Roman" w:hAnsi="Times New Roman" w:cs="Times New Roman"/>
          <w:sz w:val="24"/>
          <w:szCs w:val="24"/>
        </w:rPr>
        <w:t xml:space="preserve">Culture shaped my perception, since as a </w:t>
      </w:r>
      <w:r w:rsidR="00CA35B4">
        <w:rPr>
          <w:rFonts w:ascii="Times New Roman" w:hAnsi="Times New Roman" w:cs="Times New Roman"/>
          <w:sz w:val="24"/>
          <w:szCs w:val="24"/>
        </w:rPr>
        <w:t>black young man</w:t>
      </w:r>
      <w:r w:rsidRPr="00B35BFD">
        <w:rPr>
          <w:rFonts w:ascii="Times New Roman" w:hAnsi="Times New Roman" w:cs="Times New Roman"/>
          <w:sz w:val="24"/>
          <w:szCs w:val="24"/>
        </w:rPr>
        <w:t>, it is fundamental to respect elders. This shaped my interest in studies, and my dislike</w:t>
      </w:r>
      <w:bookmarkStart w:id="0" w:name="_GoBack"/>
      <w:bookmarkEnd w:id="0"/>
      <w:r w:rsidRPr="00B35BFD">
        <w:rPr>
          <w:rFonts w:ascii="Times New Roman" w:hAnsi="Times New Roman" w:cs="Times New Roman"/>
          <w:sz w:val="24"/>
          <w:szCs w:val="24"/>
        </w:rPr>
        <w:t xml:space="preserve"> for anything that served as a distraction towards studying. My motivation was crucial selection </w:t>
      </w:r>
      <w:r w:rsidR="00CA35B4">
        <w:rPr>
          <w:rFonts w:ascii="Times New Roman" w:hAnsi="Times New Roman" w:cs="Times New Roman"/>
          <w:sz w:val="24"/>
          <w:szCs w:val="24"/>
        </w:rPr>
        <w:t>o</w:t>
      </w:r>
      <w:r w:rsidRPr="00B35BFD">
        <w:rPr>
          <w:rFonts w:ascii="Times New Roman" w:hAnsi="Times New Roman" w:cs="Times New Roman"/>
          <w:sz w:val="24"/>
          <w:szCs w:val="24"/>
        </w:rPr>
        <w:t>f my perceptions. I also had high regard for poor communities</w:t>
      </w:r>
      <w:r w:rsidR="00CA35B4">
        <w:rPr>
          <w:rFonts w:ascii="Times New Roman" w:hAnsi="Times New Roman" w:cs="Times New Roman"/>
          <w:sz w:val="24"/>
          <w:szCs w:val="24"/>
        </w:rPr>
        <w:t>, especially since I grew up in one,</w:t>
      </w:r>
      <w:r w:rsidRPr="00B35BFD">
        <w:rPr>
          <w:rFonts w:ascii="Times New Roman" w:hAnsi="Times New Roman" w:cs="Times New Roman"/>
          <w:sz w:val="24"/>
          <w:szCs w:val="24"/>
        </w:rPr>
        <w:t xml:space="preserve"> and the efforts they exert in their jobs, which consequentially led to a dislike for those who did not demonstrate such effort.  The stereo-typical analysis I employed made me view the rich people feeding of the effort of the poor. </w:t>
      </w:r>
      <w:r w:rsidR="00641AF7" w:rsidRPr="00B35BFD">
        <w:rPr>
          <w:rFonts w:ascii="Times New Roman" w:hAnsi="Times New Roman" w:cs="Times New Roman"/>
          <w:sz w:val="24"/>
          <w:szCs w:val="24"/>
        </w:rPr>
        <w:t>Though I witnessed generosity and kindness, my perception of them largely remained unaltered</w:t>
      </w:r>
      <w:r w:rsidR="00CA35B4">
        <w:rPr>
          <w:rFonts w:ascii="Times New Roman" w:hAnsi="Times New Roman" w:cs="Times New Roman"/>
          <w:sz w:val="24"/>
          <w:szCs w:val="24"/>
        </w:rPr>
        <w:t xml:space="preserve"> to this day.</w:t>
      </w:r>
    </w:p>
    <w:p w:rsidR="00641AF7" w:rsidRPr="00B35BFD" w:rsidRDefault="00DD02E1" w:rsidP="00B35BFD">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Freshman year</w:t>
      </w:r>
      <w:r w:rsidR="00641AF7" w:rsidRPr="00B35BFD">
        <w:rPr>
          <w:rFonts w:ascii="Times New Roman" w:hAnsi="Times New Roman" w:cs="Times New Roman"/>
          <w:sz w:val="24"/>
          <w:szCs w:val="24"/>
        </w:rPr>
        <w:t xml:space="preserve">, I was assigned a room with a </w:t>
      </w:r>
      <w:r>
        <w:rPr>
          <w:rFonts w:ascii="Times New Roman" w:hAnsi="Times New Roman" w:cs="Times New Roman"/>
          <w:sz w:val="24"/>
          <w:szCs w:val="24"/>
        </w:rPr>
        <w:t>smarter than average football player who is my teammate</w:t>
      </w:r>
      <w:r w:rsidR="00641AF7" w:rsidRPr="00B35BFD">
        <w:rPr>
          <w:rFonts w:ascii="Times New Roman" w:hAnsi="Times New Roman" w:cs="Times New Roman"/>
          <w:sz w:val="24"/>
          <w:szCs w:val="24"/>
        </w:rPr>
        <w:t>. I instinctively thought of separation of sections of the room</w:t>
      </w:r>
      <w:r>
        <w:rPr>
          <w:rFonts w:ascii="Times New Roman" w:hAnsi="Times New Roman" w:cs="Times New Roman"/>
          <w:sz w:val="24"/>
          <w:szCs w:val="24"/>
        </w:rPr>
        <w:t xml:space="preserve"> because I did not know him or anything about his background</w:t>
      </w:r>
      <w:r w:rsidR="008F4DA9" w:rsidRPr="00B35BFD">
        <w:rPr>
          <w:rFonts w:ascii="Times New Roman" w:hAnsi="Times New Roman" w:cs="Times New Roman"/>
          <w:sz w:val="24"/>
          <w:szCs w:val="24"/>
        </w:rPr>
        <w:t xml:space="preserve">. I thought of </w:t>
      </w:r>
      <w:r>
        <w:rPr>
          <w:rFonts w:ascii="Times New Roman" w:hAnsi="Times New Roman" w:cs="Times New Roman"/>
          <w:sz w:val="24"/>
          <w:szCs w:val="24"/>
        </w:rPr>
        <w:t>myself as pretty intelligent and able to get things done but he displayed his abilities a bit more</w:t>
      </w:r>
      <w:r w:rsidR="008F4DA9" w:rsidRPr="00B35BFD">
        <w:rPr>
          <w:rFonts w:ascii="Times New Roman" w:hAnsi="Times New Roman" w:cs="Times New Roman"/>
          <w:sz w:val="24"/>
          <w:szCs w:val="24"/>
        </w:rPr>
        <w:t xml:space="preserve">. Once I came to learn he came from a </w:t>
      </w:r>
      <w:r>
        <w:rPr>
          <w:rFonts w:ascii="Times New Roman" w:hAnsi="Times New Roman" w:cs="Times New Roman"/>
          <w:sz w:val="24"/>
          <w:szCs w:val="24"/>
        </w:rPr>
        <w:t>quite wealthy</w:t>
      </w:r>
      <w:r w:rsidR="008F4DA9" w:rsidRPr="00B35BFD">
        <w:rPr>
          <w:rFonts w:ascii="Times New Roman" w:hAnsi="Times New Roman" w:cs="Times New Roman"/>
          <w:sz w:val="24"/>
          <w:szCs w:val="24"/>
        </w:rPr>
        <w:t xml:space="preserve"> famil</w:t>
      </w:r>
      <w:r w:rsidR="00A368E3">
        <w:rPr>
          <w:rFonts w:ascii="Times New Roman" w:hAnsi="Times New Roman" w:cs="Times New Roman"/>
          <w:sz w:val="24"/>
          <w:szCs w:val="24"/>
        </w:rPr>
        <w:t>y</w:t>
      </w:r>
      <w:r w:rsidR="008F4DA9" w:rsidRPr="00B35BFD">
        <w:rPr>
          <w:rFonts w:ascii="Times New Roman" w:hAnsi="Times New Roman" w:cs="Times New Roman"/>
          <w:sz w:val="24"/>
          <w:szCs w:val="24"/>
        </w:rPr>
        <w:t xml:space="preserve">. I behaved like a character who was well acquainted with him without knowing his personality. I realize that this aspect highlights my self-serving bias. It came as a shock to me when </w:t>
      </w:r>
      <w:r w:rsidR="00A368E3">
        <w:rPr>
          <w:rFonts w:ascii="Times New Roman" w:hAnsi="Times New Roman" w:cs="Times New Roman"/>
          <w:sz w:val="24"/>
          <w:szCs w:val="24"/>
        </w:rPr>
        <w:t>he</w:t>
      </w:r>
      <w:r w:rsidR="008F4DA9" w:rsidRPr="00B35BFD">
        <w:rPr>
          <w:rFonts w:ascii="Times New Roman" w:hAnsi="Times New Roman" w:cs="Times New Roman"/>
          <w:sz w:val="24"/>
          <w:szCs w:val="24"/>
        </w:rPr>
        <w:t xml:space="preserve"> offered to help me with an assignment. In my evaluation at the time, my week had been a hectic one and that it could not hurt by giving him a chance. I saw it as an opportunity to prove my perception. The attributional error was on my part since calmly with ease, to my dismay. Even then </w:t>
      </w:r>
      <w:r w:rsidR="003A35D5" w:rsidRPr="00B35BFD">
        <w:rPr>
          <w:rFonts w:ascii="Times New Roman" w:hAnsi="Times New Roman" w:cs="Times New Roman"/>
          <w:sz w:val="24"/>
          <w:szCs w:val="24"/>
        </w:rPr>
        <w:t xml:space="preserve">my perception of him was steadfast, and I attested to this small </w:t>
      </w:r>
      <w:r w:rsidR="003A35D5" w:rsidRPr="00B35BFD">
        <w:rPr>
          <w:rFonts w:ascii="Times New Roman" w:hAnsi="Times New Roman" w:cs="Times New Roman"/>
          <w:sz w:val="24"/>
          <w:szCs w:val="24"/>
        </w:rPr>
        <w:lastRenderedPageBreak/>
        <w:t>loss as a fluke, which was rare but expected. I appealed to external factors that were out of personal control that was specific and unstable.</w:t>
      </w:r>
    </w:p>
    <w:p w:rsidR="003A35D5" w:rsidRPr="00B35BFD" w:rsidRDefault="003A35D5"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Through the course of the year, I got to know </w:t>
      </w:r>
      <w:r w:rsidR="00A368E3">
        <w:rPr>
          <w:rFonts w:ascii="Times New Roman" w:hAnsi="Times New Roman" w:cs="Times New Roman"/>
          <w:sz w:val="24"/>
          <w:szCs w:val="24"/>
        </w:rPr>
        <w:t>that he</w:t>
      </w:r>
      <w:r w:rsidRPr="00B35BFD">
        <w:rPr>
          <w:rFonts w:ascii="Times New Roman" w:hAnsi="Times New Roman" w:cs="Times New Roman"/>
          <w:sz w:val="24"/>
          <w:szCs w:val="24"/>
        </w:rPr>
        <w:t xml:space="preserve"> was not one of those </w:t>
      </w:r>
      <w:r w:rsidR="00A368E3">
        <w:rPr>
          <w:rFonts w:ascii="Times New Roman" w:hAnsi="Times New Roman" w:cs="Times New Roman"/>
          <w:sz w:val="24"/>
          <w:szCs w:val="24"/>
        </w:rPr>
        <w:t>people</w:t>
      </w:r>
      <w:r w:rsidRPr="00B35BFD">
        <w:rPr>
          <w:rFonts w:ascii="Times New Roman" w:hAnsi="Times New Roman" w:cs="Times New Roman"/>
          <w:sz w:val="24"/>
          <w:szCs w:val="24"/>
        </w:rPr>
        <w:t xml:space="preserve"> whose scholarship was reliant on his skills on the </w:t>
      </w:r>
      <w:r w:rsidR="00A368E3">
        <w:rPr>
          <w:rFonts w:ascii="Times New Roman" w:hAnsi="Times New Roman" w:cs="Times New Roman"/>
          <w:sz w:val="24"/>
          <w:szCs w:val="24"/>
        </w:rPr>
        <w:t>athleticism</w:t>
      </w:r>
      <w:r w:rsidRPr="00B35BFD">
        <w:rPr>
          <w:rFonts w:ascii="Times New Roman" w:hAnsi="Times New Roman" w:cs="Times New Roman"/>
          <w:sz w:val="24"/>
          <w:szCs w:val="24"/>
        </w:rPr>
        <w:t xml:space="preserve">. </w:t>
      </w:r>
      <w:r w:rsidR="00A368E3">
        <w:rPr>
          <w:rFonts w:ascii="Times New Roman" w:hAnsi="Times New Roman" w:cs="Times New Roman"/>
          <w:sz w:val="24"/>
          <w:szCs w:val="24"/>
        </w:rPr>
        <w:t>He</w:t>
      </w:r>
      <w:r w:rsidRPr="00B35BFD">
        <w:rPr>
          <w:rFonts w:ascii="Times New Roman" w:hAnsi="Times New Roman" w:cs="Times New Roman"/>
          <w:sz w:val="24"/>
          <w:szCs w:val="24"/>
        </w:rPr>
        <w:t xml:space="preserve"> also indicated he expected such treatment from me after hearing about my background. Growing up, he was quite acquainted to such treatment, therefore indicating his social location shaped his perception externally and within. Though I did expect his character to have a self-confident personality, the source of his was his cognitive complexity but not the stereotypical analysis I used. </w:t>
      </w:r>
    </w:p>
    <w:p w:rsidR="00B35BFD" w:rsidRPr="00B35BFD" w:rsidRDefault="00B35BFD" w:rsidP="00B35BFD">
      <w:pPr>
        <w:spacing w:line="480" w:lineRule="auto"/>
        <w:ind w:firstLine="720"/>
        <w:rPr>
          <w:rFonts w:ascii="Times New Roman" w:hAnsi="Times New Roman" w:cs="Times New Roman"/>
          <w:sz w:val="24"/>
          <w:szCs w:val="24"/>
        </w:rPr>
      </w:pPr>
      <w:r w:rsidRPr="00B35BFD">
        <w:rPr>
          <w:rFonts w:ascii="Times New Roman" w:hAnsi="Times New Roman" w:cs="Times New Roman"/>
          <w:sz w:val="24"/>
          <w:szCs w:val="24"/>
        </w:rPr>
        <w:t xml:space="preserve">As my colleague, I use him to assess and analyze my perceptions against his. I now recognize that the perceptions we have are shaped by internal and external factors. They can also not be applied to everything, and hence require evaluation to come to a mutual understanding. I recognize that I am still subject to perception, since </w:t>
      </w:r>
      <w:r w:rsidR="00D022ED">
        <w:rPr>
          <w:rFonts w:ascii="Times New Roman" w:hAnsi="Times New Roman" w:cs="Times New Roman"/>
          <w:sz w:val="24"/>
          <w:szCs w:val="24"/>
        </w:rPr>
        <w:t>he</w:t>
      </w:r>
      <w:r w:rsidRPr="00B35BFD">
        <w:rPr>
          <w:rFonts w:ascii="Times New Roman" w:hAnsi="Times New Roman" w:cs="Times New Roman"/>
          <w:sz w:val="24"/>
          <w:szCs w:val="24"/>
        </w:rPr>
        <w:t xml:space="preserve"> is the prototype of a friend I use when evaluating my relationships. To date, I use him as a sounding board when attempting to differentiate inferences from facts. </w:t>
      </w:r>
    </w:p>
    <w:sectPr w:rsidR="00B35BFD" w:rsidRPr="00B35BFD" w:rsidSect="00B35B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3133" w:rsidRDefault="00D63133" w:rsidP="00B35BFD">
      <w:pPr>
        <w:spacing w:after="0" w:line="240" w:lineRule="auto"/>
      </w:pPr>
      <w:r>
        <w:separator/>
      </w:r>
    </w:p>
  </w:endnote>
  <w:endnote w:type="continuationSeparator" w:id="0">
    <w:p w:rsidR="00D63133" w:rsidRDefault="00D63133" w:rsidP="00B35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3133" w:rsidRDefault="00D63133" w:rsidP="00B35BFD">
      <w:pPr>
        <w:spacing w:after="0" w:line="240" w:lineRule="auto"/>
      </w:pPr>
      <w:r>
        <w:separator/>
      </w:r>
    </w:p>
  </w:footnote>
  <w:footnote w:type="continuationSeparator" w:id="0">
    <w:p w:rsidR="00D63133" w:rsidRDefault="00D63133" w:rsidP="00B35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5BFD" w:rsidRPr="00B35BFD" w:rsidRDefault="00B35BFD">
    <w:pPr>
      <w:pStyle w:val="Header"/>
      <w:jc w:val="right"/>
      <w:rPr>
        <w:rFonts w:ascii="Times New Roman" w:hAnsi="Times New Roman" w:cs="Times New Roman"/>
        <w:sz w:val="24"/>
      </w:rPr>
    </w:pPr>
    <w:r w:rsidRPr="00B35BFD">
      <w:rPr>
        <w:rFonts w:ascii="Times New Roman" w:hAnsi="Times New Roman" w:cs="Times New Roman"/>
        <w:sz w:val="24"/>
      </w:rPr>
      <w:t>HUMAN PERCEPTION</w:t>
    </w:r>
    <w:r w:rsidRPr="00B35BFD">
      <w:rPr>
        <w:rFonts w:ascii="Times New Roman" w:hAnsi="Times New Roman" w:cs="Times New Roman"/>
        <w:sz w:val="24"/>
      </w:rPr>
      <w:tab/>
    </w:r>
    <w:r w:rsidRPr="00B35BFD">
      <w:rPr>
        <w:rFonts w:ascii="Times New Roman" w:hAnsi="Times New Roman" w:cs="Times New Roman"/>
        <w:sz w:val="24"/>
      </w:rPr>
      <w:tab/>
    </w:r>
    <w:sdt>
      <w:sdtPr>
        <w:rPr>
          <w:rFonts w:ascii="Times New Roman" w:hAnsi="Times New Roman" w:cs="Times New Roman"/>
          <w:sz w:val="24"/>
        </w:rPr>
        <w:id w:val="72284657"/>
        <w:docPartObj>
          <w:docPartGallery w:val="Page Numbers (Top of Page)"/>
          <w:docPartUnique/>
        </w:docPartObj>
      </w:sdtPr>
      <w:sdtEndPr/>
      <w:sdtContent>
        <w:r w:rsidRPr="00B35BFD">
          <w:rPr>
            <w:rFonts w:ascii="Times New Roman" w:hAnsi="Times New Roman" w:cs="Times New Roman"/>
            <w:sz w:val="24"/>
          </w:rPr>
          <w:fldChar w:fldCharType="begin"/>
        </w:r>
        <w:r w:rsidRPr="00B35BFD">
          <w:rPr>
            <w:rFonts w:ascii="Times New Roman" w:hAnsi="Times New Roman" w:cs="Times New Roman"/>
            <w:sz w:val="24"/>
          </w:rPr>
          <w:instrText xml:space="preserve"> PAGE   \* MERGEFORMAT </w:instrText>
        </w:r>
        <w:r w:rsidRPr="00B35BFD">
          <w:rPr>
            <w:rFonts w:ascii="Times New Roman" w:hAnsi="Times New Roman" w:cs="Times New Roman"/>
            <w:sz w:val="24"/>
          </w:rPr>
          <w:fldChar w:fldCharType="separate"/>
        </w:r>
        <w:r w:rsidR="0072242A">
          <w:rPr>
            <w:rFonts w:ascii="Times New Roman" w:hAnsi="Times New Roman" w:cs="Times New Roman"/>
            <w:noProof/>
            <w:sz w:val="24"/>
          </w:rPr>
          <w:t>2</w:t>
        </w:r>
        <w:r w:rsidRPr="00B35BFD">
          <w:rPr>
            <w:rFonts w:ascii="Times New Roman" w:hAnsi="Times New Roman" w:cs="Times New Roman"/>
            <w:sz w:val="24"/>
          </w:rPr>
          <w:fldChar w:fldCharType="end"/>
        </w:r>
      </w:sdtContent>
    </w:sdt>
  </w:p>
  <w:p w:rsidR="00B35BFD" w:rsidRPr="00B35BFD" w:rsidRDefault="00B35BFD">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5BFD" w:rsidRPr="00B35BFD" w:rsidRDefault="00B35BFD">
    <w:pPr>
      <w:pStyle w:val="Header"/>
      <w:jc w:val="right"/>
      <w:rPr>
        <w:rFonts w:ascii="Times New Roman" w:hAnsi="Times New Roman" w:cs="Times New Roman"/>
        <w:sz w:val="24"/>
      </w:rPr>
    </w:pPr>
    <w:r w:rsidRPr="00B35BFD">
      <w:rPr>
        <w:rFonts w:ascii="Times New Roman" w:hAnsi="Times New Roman" w:cs="Times New Roman"/>
        <w:sz w:val="24"/>
      </w:rPr>
      <w:t xml:space="preserve">Running Head: HUMAN PERCEPTION </w:t>
    </w:r>
    <w:r w:rsidRPr="00B35BFD">
      <w:rPr>
        <w:rFonts w:ascii="Times New Roman" w:hAnsi="Times New Roman" w:cs="Times New Roman"/>
        <w:sz w:val="24"/>
      </w:rPr>
      <w:tab/>
    </w:r>
    <w:r w:rsidRPr="00B35BFD">
      <w:rPr>
        <w:rFonts w:ascii="Times New Roman" w:hAnsi="Times New Roman" w:cs="Times New Roman"/>
        <w:sz w:val="24"/>
      </w:rPr>
      <w:tab/>
    </w:r>
    <w:sdt>
      <w:sdtPr>
        <w:rPr>
          <w:rFonts w:ascii="Times New Roman" w:hAnsi="Times New Roman" w:cs="Times New Roman"/>
          <w:sz w:val="24"/>
        </w:rPr>
        <w:id w:val="72284679"/>
        <w:docPartObj>
          <w:docPartGallery w:val="Page Numbers (Top of Page)"/>
          <w:docPartUnique/>
        </w:docPartObj>
      </w:sdtPr>
      <w:sdtEndPr/>
      <w:sdtContent>
        <w:r w:rsidRPr="00B35BFD">
          <w:rPr>
            <w:rFonts w:ascii="Times New Roman" w:hAnsi="Times New Roman" w:cs="Times New Roman"/>
            <w:sz w:val="24"/>
          </w:rPr>
          <w:fldChar w:fldCharType="begin"/>
        </w:r>
        <w:r w:rsidRPr="00B35BFD">
          <w:rPr>
            <w:rFonts w:ascii="Times New Roman" w:hAnsi="Times New Roman" w:cs="Times New Roman"/>
            <w:sz w:val="24"/>
          </w:rPr>
          <w:instrText xml:space="preserve"> PAGE   \* MERGEFORMAT </w:instrText>
        </w:r>
        <w:r w:rsidRPr="00B35BFD">
          <w:rPr>
            <w:rFonts w:ascii="Times New Roman" w:hAnsi="Times New Roman" w:cs="Times New Roman"/>
            <w:sz w:val="24"/>
          </w:rPr>
          <w:fldChar w:fldCharType="separate"/>
        </w:r>
        <w:r w:rsidR="0072242A">
          <w:rPr>
            <w:rFonts w:ascii="Times New Roman" w:hAnsi="Times New Roman" w:cs="Times New Roman"/>
            <w:noProof/>
            <w:sz w:val="24"/>
          </w:rPr>
          <w:t>1</w:t>
        </w:r>
        <w:r w:rsidRPr="00B35BFD">
          <w:rPr>
            <w:rFonts w:ascii="Times New Roman" w:hAnsi="Times New Roman" w:cs="Times New Roman"/>
            <w:sz w:val="24"/>
          </w:rPr>
          <w:fldChar w:fldCharType="end"/>
        </w:r>
      </w:sdtContent>
    </w:sdt>
  </w:p>
  <w:p w:rsidR="00B35BFD" w:rsidRPr="00B35BFD" w:rsidRDefault="00B35BF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974"/>
    <w:rsid w:val="002F0762"/>
    <w:rsid w:val="003A35D5"/>
    <w:rsid w:val="00641AF7"/>
    <w:rsid w:val="0072242A"/>
    <w:rsid w:val="008F4DA9"/>
    <w:rsid w:val="00A368E3"/>
    <w:rsid w:val="00B35BFD"/>
    <w:rsid w:val="00B51974"/>
    <w:rsid w:val="00CA35B4"/>
    <w:rsid w:val="00D022ED"/>
    <w:rsid w:val="00D63133"/>
    <w:rsid w:val="00DD02E1"/>
    <w:rsid w:val="00DD5E31"/>
    <w:rsid w:val="00F1231B"/>
    <w:rsid w:val="00F50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7FC59"/>
  <w15:docId w15:val="{6BA08600-4E6E-4B76-A8AD-6FD820AE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BFD"/>
  </w:style>
  <w:style w:type="paragraph" w:styleId="Footer">
    <w:name w:val="footer"/>
    <w:basedOn w:val="Normal"/>
    <w:link w:val="FooterChar"/>
    <w:uiPriority w:val="99"/>
    <w:semiHidden/>
    <w:unhideWhenUsed/>
    <w:rsid w:val="00B35B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5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Jabreel Stephens</cp:lastModifiedBy>
  <cp:revision>3</cp:revision>
  <dcterms:created xsi:type="dcterms:W3CDTF">2019-07-05T17:37:00Z</dcterms:created>
  <dcterms:modified xsi:type="dcterms:W3CDTF">2019-07-05T21:26:00Z</dcterms:modified>
</cp:coreProperties>
</file>